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F2A3" w14:textId="26145FA7" w:rsidR="00AA5F4E" w:rsidRPr="00AA5F4E" w:rsidRDefault="00AA5F4E" w:rsidP="00E8049E">
      <w:pPr>
        <w:spacing w:after="0" w:line="240" w:lineRule="auto"/>
        <w:ind w:left="5954" w:right="-426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</w:pPr>
      <w:r w:rsidRPr="00AA5F4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  <w:t>ЗАТВЕРДЖЕНО</w:t>
      </w:r>
    </w:p>
    <w:p w14:paraId="715A1364" w14:textId="77777777" w:rsidR="00E8049E" w:rsidRDefault="00AA5F4E" w:rsidP="00E8049E">
      <w:pPr>
        <w:spacing w:after="0" w:line="240" w:lineRule="auto"/>
        <w:ind w:left="5954" w:right="-426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</w:pPr>
      <w:r w:rsidRPr="00AA5F4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  <w:t xml:space="preserve">Директор </w:t>
      </w:r>
    </w:p>
    <w:p w14:paraId="678F2C0B" w14:textId="02D99C9E" w:rsidR="00AA5F4E" w:rsidRDefault="00AA5F4E" w:rsidP="00E8049E">
      <w:pPr>
        <w:spacing w:after="0" w:line="240" w:lineRule="auto"/>
        <w:ind w:left="5954" w:right="-426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</w:pPr>
      <w:r w:rsidRPr="00AA5F4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  <w:t>Кременчуцького ЗДО № 57</w:t>
      </w:r>
    </w:p>
    <w:p w14:paraId="5C87D97C" w14:textId="3173C848" w:rsidR="00AA5F4E" w:rsidRDefault="00AA5F4E" w:rsidP="00E8049E">
      <w:pPr>
        <w:spacing w:after="0" w:line="240" w:lineRule="auto"/>
        <w:ind w:left="5954" w:right="-426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  <w:t>_________ Ірина АНДРЄЄВА</w:t>
      </w:r>
    </w:p>
    <w:p w14:paraId="7BFB6243" w14:textId="393BAFE8" w:rsidR="00AA5F4E" w:rsidRPr="00AA5F4E" w:rsidRDefault="00AA5F4E" w:rsidP="00E8049E">
      <w:pPr>
        <w:spacing w:after="0" w:line="240" w:lineRule="auto"/>
        <w:ind w:left="5954" w:right="-426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  <w:t>Наказ від 28.02.2025 № 45 о/д</w:t>
      </w:r>
    </w:p>
    <w:p w14:paraId="035E170F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11562543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22FDDEC6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4D77E592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06874A55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7331EEF3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1D8827F2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1015B2EC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1444189B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525C629F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0399418D" w14:textId="0BAEF792" w:rsidR="00A11B0F" w:rsidRPr="00D4731E" w:rsidRDefault="00A11B0F" w:rsidP="00AA5F4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ПОЛОЖЕННЯ</w:t>
      </w:r>
    </w:p>
    <w:p w14:paraId="297469AF" w14:textId="77777777" w:rsidR="0077410D" w:rsidRDefault="00A11B0F" w:rsidP="00AA5F4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про запобігання і протидію насильству та</w:t>
      </w:r>
      <w:r w:rsidR="0064073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жорстокому поводженню з дітьми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="0064073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у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="0064073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Кременчуцькому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="001B410E" w:rsidRPr="001B41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закладі д</w:t>
      </w:r>
      <w:r w:rsidR="007741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ошкільної освіти (ясла-садок) № 57</w:t>
      </w:r>
      <w:r w:rsidR="001B410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64073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Кременчуцької міської ради Кременчуцького району </w:t>
      </w:r>
    </w:p>
    <w:p w14:paraId="72071F89" w14:textId="77777777" w:rsidR="00A11B0F" w:rsidRPr="00D4731E" w:rsidRDefault="00640732" w:rsidP="00AA5F4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Полтавської області</w:t>
      </w:r>
    </w:p>
    <w:p w14:paraId="1651B71E" w14:textId="77777777" w:rsidR="00640732" w:rsidRDefault="00640732" w:rsidP="00AA5F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4E4FCD" w14:textId="77777777" w:rsidR="00AA5F4E" w:rsidRDefault="00AA5F4E" w:rsidP="00AA5F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4767AF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A3780F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5C04B4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D77E84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7096E3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53D839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0C2831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9E53BB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D143DB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F8C569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CBC5F1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1E829E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9AEF9A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7F5EBC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DD3F15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97608A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74B27D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E8553C" w14:textId="0634EC05" w:rsidR="00AA5F4E" w:rsidRPr="00E8049E" w:rsidRDefault="00AA5F4E" w:rsidP="00E8049E">
      <w:pPr>
        <w:spacing w:after="0" w:line="240" w:lineRule="auto"/>
        <w:ind w:left="5245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804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СХВАЛЕНО</w:t>
      </w:r>
    </w:p>
    <w:p w14:paraId="756E4F8D" w14:textId="6DFE6690" w:rsidR="00AA5F4E" w:rsidRPr="00E8049E" w:rsidRDefault="00AA5F4E" w:rsidP="00E8049E">
      <w:pPr>
        <w:spacing w:after="0" w:line="240" w:lineRule="auto"/>
        <w:ind w:left="5245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804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Рішенням педагогічно</w:t>
      </w:r>
      <w:r w:rsidR="00E8049E" w:rsidRPr="00E804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ї ради</w:t>
      </w:r>
    </w:p>
    <w:p w14:paraId="5C5EE59E" w14:textId="5FCAA95C" w:rsidR="00E8049E" w:rsidRDefault="00E8049E" w:rsidP="00E8049E">
      <w:pPr>
        <w:spacing w:after="0" w:line="240" w:lineRule="auto"/>
        <w:ind w:left="5245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804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Кременчуцького ЗДО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№</w:t>
      </w:r>
      <w:r w:rsidRPr="00E804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57</w:t>
      </w:r>
    </w:p>
    <w:p w14:paraId="3DB3C0DD" w14:textId="3949189B" w:rsidR="00AA5F4E" w:rsidRPr="00E8049E" w:rsidRDefault="00E8049E" w:rsidP="00E8049E">
      <w:pPr>
        <w:spacing w:after="0" w:line="240" w:lineRule="auto"/>
        <w:ind w:left="5245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Протокол від 27.02.2025 № 2</w:t>
      </w:r>
    </w:p>
    <w:p w14:paraId="3567EA6F" w14:textId="77777777" w:rsidR="00AA5F4E" w:rsidRPr="00D4731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EAC68D" w14:textId="77777777"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lastRenderedPageBreak/>
        <w:t>1.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Загальні положення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64CFE217" w14:textId="77777777" w:rsidR="00FD16A9" w:rsidRPr="00D4731E" w:rsidRDefault="00640732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Дане Положення регулює питання організації </w:t>
      </w:r>
      <w:r w:rsidR="00A11B0F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захисту дітей від різних форм насиль</w:t>
      </w:r>
      <w:r w:rsidR="008D217F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ства та жорстокого поводження </w:t>
      </w:r>
      <w:r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у Кременчуцькому </w:t>
      </w:r>
      <w:r w:rsidR="001B410E" w:rsidRPr="001B4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закладі д</w:t>
      </w:r>
      <w:r w:rsidR="001B4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ошкільної освіти (ясла-садок) №</w:t>
      </w:r>
      <w:r w:rsidR="00774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57</w:t>
      </w:r>
      <w:r w:rsidR="001B410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Кременчуцької міської ради Кременчуцького району Полтавської області</w:t>
      </w:r>
      <w:r w:rsidR="00A11B0F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A11B0F"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</w:t>
      </w:r>
    </w:p>
    <w:p w14:paraId="16218884" w14:textId="77777777" w:rsidR="00D5318D" w:rsidRPr="00D4731E" w:rsidRDefault="00640732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розроблено на основі Законів України «Про освіту», «Про запобігання та протидію домашньому насильству», «Про охорону дитинства», «</w:t>
      </w:r>
      <w:r w:rsidRPr="00D4731E">
        <w:rPr>
          <w:rFonts w:ascii="Times New Roman" w:hAnsi="Times New Roman" w:cs="Times New Roman"/>
          <w:sz w:val="28"/>
          <w:szCs w:val="28"/>
        </w:rPr>
        <w:t>Про внесення змін до деяких законів України щодо запобігання насильству та унеможливлення жорстокого поводження з дітьми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», постанов</w:t>
      </w:r>
      <w:r w:rsidR="00A61B0A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</w:t>
      </w:r>
      <w:r w:rsidR="00A61B0A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E06E4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наказами та іншими нормативно-правовими документами Міністерства освіти і науки України, розпорядженнями об</w:t>
      </w:r>
      <w:r w:rsidR="00D5318D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ласної війсь</w:t>
      </w:r>
      <w:r w:rsidR="00FD16A9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кової адміністрації, рішеннями К</w:t>
      </w:r>
      <w:r w:rsidR="00D5318D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ремен</w:t>
      </w:r>
      <w:r w:rsidR="00FD16A9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чуцької міської ради, наказами Д</w:t>
      </w:r>
      <w:r w:rsidR="00D5318D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епартаменту освіти і науки Кременчуцької </w:t>
      </w:r>
      <w:r w:rsidR="00D5318D"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міської ради Кременчуцького району Полтавської області</w:t>
      </w:r>
      <w:r w:rsidR="00D5318D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 також цим</w:t>
      </w:r>
      <w:r w:rsidR="00FD16A9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</w:t>
      </w:r>
      <w:r w:rsidR="00D5318D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оложенням.</w:t>
      </w:r>
    </w:p>
    <w:p w14:paraId="1F7EE29B" w14:textId="77777777" w:rsidR="00945A95" w:rsidRPr="00D4731E" w:rsidRDefault="00945A95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1.3. </w:t>
      </w:r>
      <w:r w:rsidR="00617A9F" w:rsidRPr="00D4731E">
        <w:rPr>
          <w:rFonts w:ascii="Times New Roman" w:hAnsi="Times New Roman" w:cs="Times New Roman"/>
          <w:sz w:val="28"/>
          <w:szCs w:val="28"/>
        </w:rPr>
        <w:t>Основні т</w:t>
      </w:r>
      <w:r w:rsidRPr="00D4731E">
        <w:rPr>
          <w:rFonts w:ascii="Times New Roman" w:hAnsi="Times New Roman" w:cs="Times New Roman"/>
          <w:sz w:val="28"/>
          <w:szCs w:val="28"/>
        </w:rPr>
        <w:t>ерміни</w:t>
      </w:r>
      <w:r w:rsidR="00617A9F" w:rsidRPr="00D4731E">
        <w:rPr>
          <w:rFonts w:ascii="Times New Roman" w:hAnsi="Times New Roman" w:cs="Times New Roman"/>
          <w:sz w:val="28"/>
          <w:szCs w:val="28"/>
        </w:rPr>
        <w:t>, використані в цьому Положенні</w:t>
      </w:r>
      <w:r w:rsidRPr="00D4731E">
        <w:rPr>
          <w:rFonts w:ascii="Times New Roman" w:hAnsi="Times New Roman" w:cs="Times New Roman"/>
          <w:sz w:val="28"/>
          <w:szCs w:val="28"/>
        </w:rPr>
        <w:t>:</w:t>
      </w:r>
    </w:p>
    <w:p w14:paraId="61C8260E" w14:textId="77777777"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uk-UA"/>
        </w:rPr>
        <w:t>Безпечне освітнє середовище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сукупність умов у закладі освіти, що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унеможливлюють заподіяння учасникам освітнього процесу фізичної, майнової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та/або моральної шкоди, зокрема внаслідок недотримання вимог санітарних,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протипожежних та/або будівельних норм і правил, законодавства щодо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кібербезпеки</w:t>
      </w:r>
      <w:proofErr w:type="spellEnd"/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захисту персональних даних, безпечності та якості харчових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продуктів та/або надання неякісних послуг з харчування, шляхом фізичного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та/або психологічного насильства, експлуатації, дискримінації за будь-якою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ознакою, приниження честі, гідності, ділової репутації (зокрема шляхом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булінгу (цькування), поширення неправдивих відомостей тощо), пропаганди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та/або агітації, у тому числі з використанням кіберпростору, а також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унеможливлюють вживання на території та в приміщеннях закладу освіти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алкогольних напоїв, тютюнових виробів, наркотичних засобів, психотропних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речовин.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5668C771" w14:textId="77777777" w:rsidR="00945A95" w:rsidRPr="00D4731E" w:rsidRDefault="008E4FF9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45A95" w:rsidRPr="00D47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Жорстоке поводження з дитиною</w:t>
      </w:r>
      <w:r w:rsidR="00945A95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будь-які форми фізичного, психологічного, сексуального або економічного насильства над дитиною, зокрема домашнього насильства, насильства за ознакою статі, булінгу (цькування), </w:t>
      </w:r>
      <w:proofErr w:type="spellStart"/>
      <w:r w:rsidR="00945A95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мобінгу</w:t>
      </w:r>
      <w:proofErr w:type="spellEnd"/>
      <w:r w:rsidR="00945A95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(цькування), а також будь-які незаконні угоди стосовно дитини, зокрема вербування, переміщення, переховування, передача або одержання дитини, вчинені з метою експлуатації, з використанням обману, шантажу чи уразливого стану дитини.</w:t>
      </w:r>
    </w:p>
    <w:p w14:paraId="0CB82A86" w14:textId="77777777" w:rsidR="00945A95" w:rsidRPr="00F07DFC" w:rsidRDefault="00945A95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7DF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Булінг (цькування)</w:t>
      </w: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 комунікацій, яке систематично вчиняється особою стосовно дитини, з якою вони є учасниками одного колективу, або дитиною стосовно іншого учасника одного колективу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14:paraId="1043FC72" w14:textId="77777777" w:rsidR="00AD6CE2" w:rsidRPr="00F07DFC" w:rsidRDefault="00AD6CE2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7DF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Колектив</w:t>
      </w: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група з двох або більше осіб, які об’єднані (організовані) відповідно до законодавства з метою здобуття освіти, тренування, творчості, </w:t>
      </w: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оздоровлення, відпочинку, лікування тощо та не перебувають між собою у трудових відносинах.</w:t>
      </w:r>
    </w:p>
    <w:p w14:paraId="1B3869DF" w14:textId="77777777" w:rsidR="00945A95" w:rsidRDefault="00945A95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07DF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Домашнє насильство</w:t>
      </w: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діяння (дії або бездіяльність) фізичного, сексуального, психологічного або економічного насильства, що вчиняються в сім’ї чи в межах місця проживання або між родичами, або між колишнім чи теперішнім подружжям, або між іншими особами, які спільно проживають (проживали) однією сім’єю, але не перебувають (не перебували) у родинних відносинах чи у шлюбі між собою, незалежно від того, чи проживає (проживала) особа, яка вчинила домашнє насильство, у тому самому</w:t>
      </w:r>
      <w:r w:rsidRPr="00D47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місці, що й постраждала особа, а також погрози вчинення таких діянь</w:t>
      </w:r>
      <w:r w:rsidR="008E4FF9" w:rsidRPr="00D47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E425C4A" w14:textId="77777777"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Основні завдання щодо захисту від різних форм насильства та жорстокого поводження в закладах освіти: </w:t>
      </w:r>
    </w:p>
    <w:p w14:paraId="32DB5947" w14:textId="77777777" w:rsidR="003356C3" w:rsidRPr="00D4731E" w:rsidRDefault="003356C3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E">
        <w:rPr>
          <w:rFonts w:ascii="Times New Roman" w:hAnsi="Times New Roman" w:cs="Times New Roman"/>
          <w:sz w:val="28"/>
          <w:szCs w:val="28"/>
        </w:rPr>
        <w:t>- здійснення аналізу безпеки (фізичної, психологічної, інформаційної) освітнього середовища у закладі освіти:</w:t>
      </w:r>
    </w:p>
    <w:p w14:paraId="23FCBCD4" w14:textId="77777777" w:rsidR="003356C3" w:rsidRPr="00D4731E" w:rsidRDefault="003356C3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E">
        <w:rPr>
          <w:rFonts w:ascii="Times New Roman" w:hAnsi="Times New Roman" w:cs="Times New Roman"/>
          <w:sz w:val="28"/>
          <w:szCs w:val="28"/>
        </w:rPr>
        <w:t xml:space="preserve"> - ознайомлення учасників освітнього процесу (здобувачів освіти, батьків, працівників) з Правилами внутрішнього розпорядку; </w:t>
      </w:r>
    </w:p>
    <w:p w14:paraId="31E4E829" w14:textId="77777777" w:rsidR="003356C3" w:rsidRPr="00D4731E" w:rsidRDefault="003356C3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E">
        <w:rPr>
          <w:rFonts w:ascii="Times New Roman" w:hAnsi="Times New Roman" w:cs="Times New Roman"/>
          <w:sz w:val="28"/>
          <w:szCs w:val="28"/>
        </w:rPr>
        <w:t xml:space="preserve">- вироблення офіційної позиції закладу освіти щодо усіх форм насильства та жорстокого поводження, інформування про неї всіх учасників освітнього процесу; </w:t>
      </w:r>
    </w:p>
    <w:p w14:paraId="35AB29E3" w14:textId="77777777" w:rsidR="002E713E" w:rsidRPr="00D4731E" w:rsidRDefault="003356C3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E">
        <w:rPr>
          <w:rFonts w:ascii="Times New Roman" w:hAnsi="Times New Roman" w:cs="Times New Roman"/>
          <w:sz w:val="28"/>
          <w:szCs w:val="28"/>
        </w:rPr>
        <w:t>- визначення обов’язків та відповідальності учасників освітнього процесу щодо створення та підтримки в закладі освіти</w:t>
      </w:r>
      <w:r w:rsidR="002E713E" w:rsidRPr="00D4731E">
        <w:rPr>
          <w:rFonts w:ascii="Times New Roman" w:hAnsi="Times New Roman" w:cs="Times New Roman"/>
          <w:sz w:val="28"/>
          <w:szCs w:val="28"/>
        </w:rPr>
        <w:t xml:space="preserve"> безпечного освітнього середовища</w:t>
      </w:r>
      <w:r w:rsidRPr="00D4731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72BDC3" w14:textId="77777777" w:rsidR="003356C3" w:rsidRPr="00D4731E" w:rsidRDefault="003356C3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hAnsi="Times New Roman" w:cs="Times New Roman"/>
          <w:sz w:val="28"/>
          <w:szCs w:val="28"/>
        </w:rPr>
        <w:t>-</w:t>
      </w:r>
      <w:r w:rsidR="002E713E" w:rsidRPr="00D4731E">
        <w:rPr>
          <w:rFonts w:ascii="Times New Roman" w:hAnsi="Times New Roman" w:cs="Times New Roman"/>
          <w:sz w:val="28"/>
          <w:szCs w:val="28"/>
        </w:rPr>
        <w:t xml:space="preserve"> </w:t>
      </w:r>
      <w:r w:rsidRPr="00D4731E">
        <w:rPr>
          <w:rFonts w:ascii="Times New Roman" w:hAnsi="Times New Roman" w:cs="Times New Roman"/>
          <w:sz w:val="28"/>
          <w:szCs w:val="28"/>
        </w:rPr>
        <w:t xml:space="preserve">проведення інструктажів </w:t>
      </w:r>
      <w:r w:rsidR="00272538" w:rsidRPr="00D4731E">
        <w:rPr>
          <w:rFonts w:ascii="Times New Roman" w:hAnsi="Times New Roman" w:cs="Times New Roman"/>
          <w:sz w:val="28"/>
          <w:szCs w:val="28"/>
        </w:rPr>
        <w:t>для всіх працівників</w:t>
      </w:r>
      <w:r w:rsidR="00AE3E55" w:rsidRPr="00D4731E">
        <w:rPr>
          <w:rFonts w:ascii="Times New Roman" w:hAnsi="Times New Roman" w:cs="Times New Roman"/>
          <w:sz w:val="28"/>
          <w:szCs w:val="28"/>
        </w:rPr>
        <w:t xml:space="preserve"> закладу освіти;</w:t>
      </w:r>
    </w:p>
    <w:p w14:paraId="06E6A295" w14:textId="77777777" w:rsidR="00AE3E55" w:rsidRPr="00D4731E" w:rsidRDefault="00AE3E55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4731E">
        <w:rPr>
          <w:sz w:val="28"/>
          <w:szCs w:val="28"/>
          <w:lang w:val="uk-UA" w:eastAsia="uk-UA"/>
        </w:rPr>
        <w:t>-</w:t>
      </w:r>
      <w:r w:rsidR="00A11B0F" w:rsidRPr="00D4731E">
        <w:rPr>
          <w:sz w:val="28"/>
          <w:szCs w:val="28"/>
          <w:lang w:val="uk-UA" w:eastAsia="uk-UA"/>
        </w:rPr>
        <w:t xml:space="preserve"> забезпеч</w:t>
      </w:r>
      <w:r w:rsidRPr="00D4731E">
        <w:rPr>
          <w:sz w:val="28"/>
          <w:szCs w:val="28"/>
          <w:lang w:val="uk-UA" w:eastAsia="uk-UA"/>
        </w:rPr>
        <w:t>ення відкритого доступу</w:t>
      </w:r>
      <w:r w:rsidR="00A11B0F" w:rsidRPr="00D4731E">
        <w:rPr>
          <w:sz w:val="28"/>
          <w:szCs w:val="28"/>
          <w:lang w:val="uk-UA" w:eastAsia="uk-UA"/>
        </w:rPr>
        <w:t xml:space="preserve"> на </w:t>
      </w:r>
      <w:r w:rsidRPr="00D4731E">
        <w:rPr>
          <w:sz w:val="28"/>
          <w:szCs w:val="28"/>
          <w:lang w:val="uk-UA" w:eastAsia="uk-UA"/>
        </w:rPr>
        <w:t>веб-</w:t>
      </w:r>
      <w:r w:rsidR="00A11B0F" w:rsidRPr="00D4731E">
        <w:rPr>
          <w:sz w:val="28"/>
          <w:szCs w:val="28"/>
          <w:lang w:val="uk-UA" w:eastAsia="uk-UA"/>
        </w:rPr>
        <w:t>сайт</w:t>
      </w:r>
      <w:r w:rsidRPr="00D4731E">
        <w:rPr>
          <w:sz w:val="28"/>
          <w:szCs w:val="28"/>
          <w:lang w:val="uk-UA" w:eastAsia="uk-UA"/>
        </w:rPr>
        <w:t xml:space="preserve">і закладу освіти </w:t>
      </w:r>
      <w:r w:rsidR="00A11B0F" w:rsidRPr="00D4731E">
        <w:rPr>
          <w:sz w:val="28"/>
          <w:szCs w:val="28"/>
          <w:lang w:val="uk-UA" w:eastAsia="uk-UA"/>
        </w:rPr>
        <w:t>до публічної інформації та документ</w:t>
      </w:r>
      <w:r w:rsidRPr="00D4731E">
        <w:rPr>
          <w:sz w:val="28"/>
          <w:szCs w:val="28"/>
          <w:lang w:val="uk-UA" w:eastAsia="uk-UA"/>
        </w:rPr>
        <w:t>ів, зокрема: правил</w:t>
      </w:r>
      <w:r w:rsidR="00A11B0F" w:rsidRPr="00D4731E">
        <w:rPr>
          <w:sz w:val="28"/>
          <w:szCs w:val="28"/>
          <w:lang w:val="uk-UA" w:eastAsia="uk-UA"/>
        </w:rPr>
        <w:t xml:space="preserve"> поведінки здобувача освіти в закладі освіти; </w:t>
      </w:r>
      <w:r w:rsidRPr="00D4731E">
        <w:rPr>
          <w:sz w:val="28"/>
          <w:szCs w:val="28"/>
          <w:lang w:val="uk-UA"/>
        </w:rPr>
        <w:t>положення про запобігання і протидію насильству та жорстокому поводженню з дітьми в закладі освіти</w:t>
      </w:r>
      <w:bookmarkStart w:id="0" w:name="n2150"/>
      <w:bookmarkEnd w:id="0"/>
      <w:r w:rsidRPr="00D4731E">
        <w:rPr>
          <w:sz w:val="28"/>
          <w:szCs w:val="28"/>
          <w:lang w:val="uk-UA"/>
        </w:rPr>
        <w:t>.</w:t>
      </w:r>
    </w:p>
    <w:p w14:paraId="58F7DF35" w14:textId="77777777"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2.1. </w:t>
      </w:r>
      <w:r w:rsidR="00AD54F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Директор </w:t>
      </w:r>
      <w:r w:rsidR="00F07D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закладу дошкільної освіти: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383AE41D" w14:textId="77777777" w:rsidR="00A11B0F" w:rsidRPr="00D4731E" w:rsidRDefault="00AD54F2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призначає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уповноважену особу, яка 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початкове та періодичне інформування, інструктаж для всіх працівників закладу про захист дітей від усіх форм насильства та жорстокого поводження, експлуатації та найгірших форм дитя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чої праці з фіксацією 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відповідних журналах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464DFE5B" w14:textId="77777777" w:rsidR="00661C66" w:rsidRPr="00D4731E" w:rsidRDefault="00661C66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F14A1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</w:t>
      </w:r>
      <w:r w:rsidR="000F14A1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ення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закладі освіти безпечн</w:t>
      </w:r>
      <w:r w:rsidR="000F14A1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, здоров</w:t>
      </w:r>
      <w:r w:rsidR="000F14A1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інклюзивн</w:t>
      </w:r>
      <w:r w:rsidR="000F14A1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освітн</w:t>
      </w:r>
      <w:r w:rsidR="000F14A1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ього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середовищ</w:t>
      </w:r>
      <w:r w:rsidR="000F14A1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923D063" w14:textId="77777777" w:rsidR="00661C66" w:rsidRPr="00D4731E" w:rsidRDefault="00661C66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4731E">
        <w:rPr>
          <w:sz w:val="28"/>
          <w:szCs w:val="28"/>
          <w:shd w:val="clear" w:color="auto" w:fill="FFFFFF"/>
          <w:lang w:val="uk-UA"/>
        </w:rPr>
        <w:t xml:space="preserve">- </w:t>
      </w:r>
      <w:r w:rsidRPr="00D4731E">
        <w:rPr>
          <w:sz w:val="28"/>
          <w:szCs w:val="28"/>
          <w:lang w:val="uk-UA"/>
        </w:rPr>
        <w:t>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</w:t>
      </w:r>
      <w:r w:rsidR="00D72B4E" w:rsidRPr="00D4731E">
        <w:rPr>
          <w:sz w:val="28"/>
          <w:szCs w:val="28"/>
          <w:lang w:val="uk-UA"/>
        </w:rPr>
        <w:t>них Кабінетом Міністрів України;</w:t>
      </w:r>
      <w:r w:rsidRPr="00D4731E">
        <w:rPr>
          <w:sz w:val="28"/>
          <w:szCs w:val="28"/>
          <w:lang w:val="uk-UA"/>
        </w:rPr>
        <w:t xml:space="preserve"> забезпечує його оприлюднення</w:t>
      </w:r>
      <w:r w:rsidR="00805A72" w:rsidRPr="00D4731E">
        <w:rPr>
          <w:sz w:val="28"/>
          <w:szCs w:val="28"/>
          <w:lang w:val="uk-UA"/>
        </w:rPr>
        <w:t xml:space="preserve"> на </w:t>
      </w:r>
      <w:proofErr w:type="spellStart"/>
      <w:r w:rsidR="00805A72" w:rsidRPr="00D4731E">
        <w:rPr>
          <w:sz w:val="28"/>
          <w:szCs w:val="28"/>
          <w:shd w:val="clear" w:color="auto" w:fill="FFFFFF"/>
          <w:lang w:val="uk-UA"/>
        </w:rPr>
        <w:t>на</w:t>
      </w:r>
      <w:proofErr w:type="spellEnd"/>
      <w:r w:rsidR="00805A72" w:rsidRPr="00D4731E">
        <w:rPr>
          <w:sz w:val="28"/>
          <w:szCs w:val="28"/>
          <w:shd w:val="clear" w:color="auto" w:fill="FFFFFF"/>
          <w:lang w:val="uk-UA"/>
        </w:rPr>
        <w:t xml:space="preserve"> веб-сайті закладу</w:t>
      </w:r>
      <w:r w:rsidRPr="00D4731E">
        <w:rPr>
          <w:sz w:val="28"/>
          <w:szCs w:val="28"/>
          <w:lang w:val="uk-UA"/>
        </w:rPr>
        <w:t>, обов’язкове ознайомлення з ним працівників закладу та здійснює контроль за його виконанням;</w:t>
      </w:r>
    </w:p>
    <w:p w14:paraId="2DFE2BF3" w14:textId="77777777" w:rsidR="00661C66" w:rsidRPr="00D4731E" w:rsidRDefault="00661C66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" w:name="n2143"/>
      <w:bookmarkStart w:id="2" w:name="n2136"/>
      <w:bookmarkEnd w:id="1"/>
      <w:bookmarkEnd w:id="2"/>
      <w:r w:rsidRPr="00D4731E">
        <w:rPr>
          <w:sz w:val="28"/>
          <w:szCs w:val="28"/>
          <w:lang w:val="uk-UA"/>
        </w:rPr>
        <w:t xml:space="preserve">- розглядає усні та письмові заяви (скарги, повідомлення)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батьків, інших </w:t>
      </w:r>
      <w:r w:rsidRPr="00D4731E">
        <w:rPr>
          <w:sz w:val="28"/>
          <w:szCs w:val="28"/>
          <w:lang w:val="uk-UA"/>
        </w:rPr>
        <w:lastRenderedPageBreak/>
        <w:t>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14:paraId="0AE8D5C8" w14:textId="77777777" w:rsidR="00661C66" w:rsidRPr="00D4731E" w:rsidRDefault="00661C66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" w:name="n2142"/>
      <w:bookmarkStart w:id="4" w:name="n2137"/>
      <w:bookmarkEnd w:id="3"/>
      <w:bookmarkEnd w:id="4"/>
      <w:r w:rsidRPr="00D4731E">
        <w:rPr>
          <w:sz w:val="28"/>
          <w:szCs w:val="28"/>
          <w:lang w:val="uk-UA"/>
        </w:rPr>
        <w:t xml:space="preserve">- сприяє проходженню особами, які вчинили насильство або жорстоке поводження з дитиною, стали свідком або постраждали від насильства або жорстокого поводження, відповідної програми для таких осіб. </w:t>
      </w:r>
    </w:p>
    <w:p w14:paraId="215E1E98" w14:textId="77777777" w:rsidR="00DE7606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2.2. Психологічна служба: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32C864E4" w14:textId="77777777" w:rsidR="00A11B0F" w:rsidRPr="00D4731E" w:rsidRDefault="00DE7606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виконання заходів 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надання соціальних та психолого</w:t>
      </w:r>
      <w:r w:rsidR="00E90EA0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педагогічних послуг здобувачам освіти, які вчинили </w:t>
      </w:r>
      <w:r w:rsidRPr="00D4731E">
        <w:rPr>
          <w:rFonts w:ascii="Times New Roman" w:hAnsi="Times New Roman" w:cs="Times New Roman"/>
          <w:sz w:val="28"/>
          <w:szCs w:val="28"/>
        </w:rPr>
        <w:t>насильство або жорстоке поводження з дитиною, стали свідком або постраждали від насильства або жорстокого поводження;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CD35718" w14:textId="77777777" w:rsidR="00DE7606" w:rsidRPr="00D4731E" w:rsidRDefault="00A11B0F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E7606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здійснює </w:t>
      </w:r>
      <w:proofErr w:type="spellStart"/>
      <w:r w:rsidR="00DE7606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просвітницку</w:t>
      </w:r>
      <w:proofErr w:type="spellEnd"/>
      <w:r w:rsidR="00DE7606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діяльність з учасниками освітнього процесу щодо </w:t>
      </w:r>
      <w:r w:rsidR="00DE7606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унеможливлення насильства, жорстокого поводження з дітьми, дискримінації за будь-якими ознаками, приниження честі та гідності, </w:t>
      </w:r>
      <w:r w:rsidR="00DE7606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навичок толерантної та ненасильницької поведінки.</w:t>
      </w:r>
    </w:p>
    <w:p w14:paraId="62C10C82" w14:textId="77777777"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2.3. Педагогічні та інші працівники закладу освіти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: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2309BA6F" w14:textId="77777777" w:rsidR="00B21CAB" w:rsidRPr="00F07DFC" w:rsidRDefault="00B21CAB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беруть участь у забезпеченні та розвитку безпечного, здорового та інклюзивного освітнього середовища</w:t>
      </w:r>
      <w:r w:rsidR="006F5F18"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741FAAF" w14:textId="77777777" w:rsidR="006F5F18" w:rsidRPr="00F07DFC" w:rsidRDefault="00DE7606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07DFC">
        <w:rPr>
          <w:sz w:val="28"/>
          <w:szCs w:val="28"/>
          <w:lang w:val="uk-UA" w:eastAsia="uk-UA"/>
        </w:rPr>
        <w:t xml:space="preserve">- </w:t>
      </w:r>
      <w:r w:rsidR="00A11B0F" w:rsidRPr="00F07DFC">
        <w:rPr>
          <w:sz w:val="28"/>
          <w:szCs w:val="28"/>
          <w:lang w:val="uk-UA" w:eastAsia="uk-UA"/>
        </w:rPr>
        <w:t xml:space="preserve">забезпечують здобувачам освіти захист </w:t>
      </w:r>
      <w:r w:rsidR="006F5F18" w:rsidRPr="00F07DFC">
        <w:rPr>
          <w:sz w:val="28"/>
          <w:szCs w:val="28"/>
          <w:shd w:val="clear" w:color="auto" w:fill="FFFFFF"/>
          <w:lang w:val="uk-UA"/>
        </w:rPr>
        <w:t>під час освітнього процесу від будь-яких форм фізичного та психологічного насильства, приниження честі та гідності, дискримінації за будь-якою ознакою, пропаганди та агітації, що завдають шкоди здоров’ю здобувача освіти, запобігати вживанню ними та іншими особами на території закладів освіти алкогольних напоїв, наркотичних засобів, іншим шкідливим звичкам;</w:t>
      </w:r>
    </w:p>
    <w:p w14:paraId="493AD48E" w14:textId="77777777" w:rsidR="00E31A10" w:rsidRPr="00F07DFC" w:rsidRDefault="00E31A10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07DFC">
        <w:rPr>
          <w:sz w:val="28"/>
          <w:szCs w:val="28"/>
          <w:shd w:val="clear" w:color="auto" w:fill="FFFFFF"/>
          <w:lang w:val="uk-UA"/>
        </w:rPr>
        <w:t xml:space="preserve">- </w:t>
      </w:r>
      <w:r w:rsidRPr="00F07DFC">
        <w:rPr>
          <w:sz w:val="28"/>
          <w:szCs w:val="28"/>
          <w:lang w:val="uk-UA"/>
        </w:rPr>
        <w:t xml:space="preserve">у разі виявлення ознак насильства або жорстокого поводження з дитиною: </w:t>
      </w:r>
      <w:bookmarkStart w:id="5" w:name="n2159"/>
      <w:bookmarkStart w:id="6" w:name="n2603"/>
      <w:bookmarkEnd w:id="5"/>
      <w:bookmarkEnd w:id="6"/>
      <w:r w:rsidRPr="00F07DFC">
        <w:rPr>
          <w:sz w:val="28"/>
          <w:szCs w:val="28"/>
          <w:lang w:val="uk-UA"/>
        </w:rPr>
        <w:t>вживають невідкладних заходів для припинення насильства або жорстокого поводження з дитиною;</w:t>
      </w:r>
      <w:bookmarkStart w:id="7" w:name="n2609"/>
      <w:bookmarkStart w:id="8" w:name="n2604"/>
      <w:bookmarkEnd w:id="7"/>
      <w:bookmarkEnd w:id="8"/>
      <w:r w:rsidRPr="00F07DFC">
        <w:rPr>
          <w:sz w:val="28"/>
          <w:szCs w:val="28"/>
          <w:lang w:val="uk-UA"/>
        </w:rPr>
        <w:t xml:space="preserve"> за потреби надають </w:t>
      </w:r>
      <w:proofErr w:type="spellStart"/>
      <w:r w:rsidRPr="00F07DFC">
        <w:rPr>
          <w:sz w:val="28"/>
          <w:szCs w:val="28"/>
          <w:lang w:val="uk-UA"/>
        </w:rPr>
        <w:t>домедичну</w:t>
      </w:r>
      <w:proofErr w:type="spellEnd"/>
      <w:r w:rsidRPr="00F07DFC">
        <w:rPr>
          <w:sz w:val="28"/>
          <w:szCs w:val="28"/>
          <w:lang w:val="uk-UA"/>
        </w:rPr>
        <w:t xml:space="preserve"> допомогу, викликають бригаду екстреної (швидкої) медичної допомоги та звертаються до органів Національної поліції України;</w:t>
      </w:r>
    </w:p>
    <w:p w14:paraId="70F92246" w14:textId="77777777" w:rsidR="00E31A10" w:rsidRPr="00F07DFC" w:rsidRDefault="00E31A10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n2608"/>
      <w:bookmarkStart w:id="10" w:name="n2605"/>
      <w:bookmarkEnd w:id="9"/>
      <w:bookmarkEnd w:id="10"/>
      <w:r w:rsidRPr="00F07DFC">
        <w:rPr>
          <w:sz w:val="28"/>
          <w:szCs w:val="28"/>
          <w:lang w:val="uk-UA"/>
        </w:rPr>
        <w:t>- повідомляють керівника закладу освіти та принаймні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жорстокого поводження;</w:t>
      </w:r>
    </w:p>
    <w:p w14:paraId="20A4DDB4" w14:textId="77777777" w:rsidR="00E31A10" w:rsidRPr="00D4731E" w:rsidRDefault="00E31A10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4731E">
        <w:rPr>
          <w:sz w:val="28"/>
          <w:szCs w:val="28"/>
          <w:lang w:val="uk-UA" w:eastAsia="uk-UA"/>
        </w:rPr>
        <w:t xml:space="preserve">- </w:t>
      </w:r>
      <w:r w:rsidRPr="00D4731E">
        <w:rPr>
          <w:sz w:val="28"/>
          <w:szCs w:val="28"/>
          <w:lang w:val="uk-UA"/>
        </w:rPr>
        <w:t>у разі вчинення жорстокого поводження з дитиною керівником закладу освіти - невідкладно повідомляють про це засновника закладу освіти та/або уповноважений ним орган (департамент освіти).</w:t>
      </w:r>
    </w:p>
    <w:p w14:paraId="6FDA090C" w14:textId="77777777"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3. Права та обов'язки учасників освітнього процесу.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1A99F637" w14:textId="77777777"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3.1.</w:t>
      </w:r>
      <w:r w:rsidR="00E90EA0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Здобувачі освіти мають право на: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1F876257" w14:textId="77777777" w:rsidR="000B44B5" w:rsidRPr="00F07DFC" w:rsidRDefault="000B44B5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4731E">
        <w:rPr>
          <w:color w:val="333333"/>
          <w:sz w:val="28"/>
          <w:szCs w:val="28"/>
          <w:lang w:val="uk-UA"/>
        </w:rPr>
        <w:t xml:space="preserve">- </w:t>
      </w:r>
      <w:r w:rsidRPr="00F07DFC">
        <w:rPr>
          <w:sz w:val="28"/>
          <w:szCs w:val="28"/>
          <w:lang w:val="uk-UA"/>
        </w:rPr>
        <w:t>безпечне, здорове та інклюзивне чи спеціальне освітнє середовище;</w:t>
      </w:r>
    </w:p>
    <w:p w14:paraId="27D46C96" w14:textId="77777777" w:rsidR="000B44B5" w:rsidRPr="00F07DFC" w:rsidRDefault="000B44B5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" w:name="n2619"/>
      <w:bookmarkStart w:id="12" w:name="n749"/>
      <w:bookmarkEnd w:id="11"/>
      <w:bookmarkEnd w:id="12"/>
      <w:r w:rsidRPr="00F07DFC">
        <w:rPr>
          <w:sz w:val="28"/>
          <w:szCs w:val="28"/>
          <w:lang w:val="uk-UA"/>
        </w:rPr>
        <w:t>- повагу людської гідності;</w:t>
      </w:r>
    </w:p>
    <w:p w14:paraId="1B568D30" w14:textId="77777777" w:rsidR="000B44B5" w:rsidRPr="00F07DFC" w:rsidRDefault="000B44B5" w:rsidP="00A45AD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n750"/>
      <w:bookmarkEnd w:id="13"/>
      <w:r w:rsidRPr="00F07DFC">
        <w:rPr>
          <w:sz w:val="28"/>
          <w:szCs w:val="28"/>
          <w:lang w:val="uk-UA"/>
        </w:rPr>
        <w:t>- захист під час освітнього процесу від приниження честі та гідності, будь-яких форм насильства та експлуатації, дискримінації за будь-якою ознакою, пропаганди та агітації, що завдають шкоди здоров’ю здобувача освіти</w:t>
      </w:r>
      <w:bookmarkStart w:id="14" w:name="n2152"/>
      <w:bookmarkStart w:id="15" w:name="n2154"/>
      <w:bookmarkEnd w:id="14"/>
      <w:bookmarkEnd w:id="15"/>
      <w:r w:rsidR="00A45ADF">
        <w:rPr>
          <w:sz w:val="28"/>
          <w:szCs w:val="28"/>
          <w:lang w:val="uk-UA"/>
        </w:rPr>
        <w:t>.</w:t>
      </w:r>
    </w:p>
    <w:p w14:paraId="627323FB" w14:textId="77777777"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3.</w:t>
      </w:r>
      <w:r w:rsidR="00F07D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2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. Батьки здобувачів освіти</w:t>
      </w:r>
      <w:r w:rsidR="00655733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мають право: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76384134" w14:textId="77777777" w:rsidR="00120078" w:rsidRPr="00F07DFC" w:rsidRDefault="00120078" w:rsidP="00D4731E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захищати відповідно до законодавства права та законні інтереси здобувачів освіти;</w:t>
      </w:r>
    </w:p>
    <w:p w14:paraId="672A4CBE" w14:textId="77777777" w:rsidR="00EB2957" w:rsidRPr="00F07DFC" w:rsidRDefault="00EB2957" w:rsidP="00D4731E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 освіти в закладі освіти та його освітньої діяльності;</w:t>
      </w:r>
    </w:p>
    <w:p w14:paraId="5CCF01BE" w14:textId="77777777" w:rsidR="00EB2957" w:rsidRPr="00F07DFC" w:rsidRDefault="00EB2957" w:rsidP="00D4731E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07DFC">
        <w:rPr>
          <w:sz w:val="28"/>
          <w:szCs w:val="28"/>
          <w:lang w:val="uk-UA"/>
        </w:rPr>
        <w:t>подавати керівнику закладу освіти (у разі вчинення жорстокого поводження з дитиною керівником закладу освіти - засновнику закладу освіти та/або уповноваженому ним органу (особі) усні та письмові заяви (скарги, повідомлення) про випадки насильства або жорстокого поводження з дитиною, а також стосовно інших учасників освітнього процесу, вимагати невідкладного (протягом однієї доби з моменту надходження) реагування на такі випадки.</w:t>
      </w:r>
    </w:p>
    <w:p w14:paraId="0C82C55F" w14:textId="77777777" w:rsidR="00EB2957" w:rsidRPr="00D4731E" w:rsidRDefault="00EB2957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3.</w:t>
      </w:r>
      <w:r w:rsidR="00F07D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3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. Батьки здобувачів освіти зобов'язані: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0FDA7DD8" w14:textId="77777777" w:rsidR="001511C1" w:rsidRPr="00F07DFC" w:rsidRDefault="00EB2957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</w:t>
      </w:r>
      <w:r w:rsidRPr="00D47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511C1"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виховувати у дітей повагу до гідності, прав, свобод і законних інтересів людини, законів та етичних норм, відповідальне ставлення до власного здоров’я, здоров’я оточуючих і довкілля;</w:t>
      </w:r>
    </w:p>
    <w:p w14:paraId="4C1A8103" w14:textId="77777777" w:rsidR="00F321E3" w:rsidRPr="00F07DFC" w:rsidRDefault="00F321E3" w:rsidP="00D4731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DFC">
        <w:rPr>
          <w:rFonts w:ascii="Times New Roman" w:eastAsia="Times New Roman" w:hAnsi="Times New Roman" w:cs="Times New Roman"/>
          <w:sz w:val="28"/>
          <w:szCs w:val="28"/>
        </w:rPr>
        <w:t>поважати гідність, права, свободи і законні інтереси дитини та інших учасників освітнього процесу;</w:t>
      </w:r>
    </w:p>
    <w:p w14:paraId="2FD43D1D" w14:textId="77777777" w:rsidR="00F321E3" w:rsidRPr="00F07DFC" w:rsidRDefault="00F321E3" w:rsidP="00D4731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n817"/>
      <w:bookmarkStart w:id="17" w:name="n818"/>
      <w:bookmarkEnd w:id="16"/>
      <w:bookmarkEnd w:id="17"/>
      <w:r w:rsidRPr="00F07DFC">
        <w:rPr>
          <w:rFonts w:ascii="Times New Roman" w:eastAsia="Times New Roman" w:hAnsi="Times New Roman" w:cs="Times New Roman"/>
          <w:sz w:val="28"/>
          <w:szCs w:val="28"/>
        </w:rPr>
        <w:t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14:paraId="7C394006" w14:textId="77777777" w:rsidR="00F321E3" w:rsidRPr="00F07DFC" w:rsidRDefault="00F321E3" w:rsidP="00D4731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n819"/>
      <w:bookmarkEnd w:id="18"/>
      <w:r w:rsidRPr="00F07DFC">
        <w:rPr>
          <w:rFonts w:ascii="Times New Roman" w:eastAsia="Times New Roman" w:hAnsi="Times New Roman" w:cs="Times New Roman"/>
          <w:sz w:val="28"/>
          <w:szCs w:val="28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14:paraId="3B5A12C0" w14:textId="77777777" w:rsidR="00EB2957" w:rsidRPr="00F07DFC" w:rsidRDefault="00EB2957" w:rsidP="00D4731E">
      <w:pPr>
        <w:pStyle w:val="rvps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07DFC">
        <w:rPr>
          <w:sz w:val="28"/>
          <w:szCs w:val="28"/>
          <w:shd w:val="clear" w:color="auto" w:fill="FFFFFF"/>
          <w:lang w:val="uk-UA"/>
        </w:rPr>
        <w:t>дотримуватися установчих документів, правил внутрішнього розпорядку закладу освіти, а також умов договору про надання освітніх послуг (за наявності);</w:t>
      </w:r>
    </w:p>
    <w:p w14:paraId="098E313C" w14:textId="77777777" w:rsidR="00EB2957" w:rsidRPr="00F07DFC" w:rsidRDefault="00EB2957" w:rsidP="00D4731E">
      <w:pPr>
        <w:pStyle w:val="rvps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07DFC">
        <w:rPr>
          <w:sz w:val="28"/>
          <w:szCs w:val="28"/>
          <w:shd w:val="clear" w:color="auto" w:fill="FFFFFF"/>
          <w:lang w:val="uk-UA"/>
        </w:rPr>
        <w:t>сприяти створенню та розвитку в закладі освіти безпечного, здорового та інклюзивного чи спеціального освітнього середовища.</w:t>
      </w:r>
    </w:p>
    <w:p w14:paraId="2F038A56" w14:textId="77777777"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4. Відповідальність осіб причетних до булінгу (цькування)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35DEE048" w14:textId="77777777" w:rsidR="00BB7A54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4.1. 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 за булінг (цькування) встановлена статтею 173 п.4 Кодексу України про адміністративні правопорушення</w:t>
      </w:r>
      <w:r w:rsidR="00BB7A54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4EF83B" w14:textId="77777777"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4.2. 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Неповідомлення директором закладу уповноваженим підрозділам органів Національної поліції України про випадки булінгу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 </w:t>
      </w:r>
    </w:p>
    <w:p w14:paraId="6A95D39C" w14:textId="77777777" w:rsidR="00867835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Взаємодія з установами, які здійснюють заходи у сфері запобігання та захисту від різних форм насильства та жорстокого поводження </w:t>
      </w:r>
      <w:r w:rsidR="00BB7A54"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 дітьми </w:t>
      </w:r>
    </w:p>
    <w:p w14:paraId="10E40242" w14:textId="77777777" w:rsidR="00867835" w:rsidRPr="00D4731E" w:rsidRDefault="00CB592D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n38"/>
      <w:bookmarkEnd w:id="19"/>
      <w:r w:rsidRPr="00D4731E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D4731E" w:rsidRPr="00D4731E">
        <w:rPr>
          <w:rFonts w:ascii="Times New Roman" w:hAnsi="Times New Roman" w:cs="Times New Roman"/>
          <w:sz w:val="28"/>
          <w:szCs w:val="28"/>
        </w:rPr>
        <w:t>1</w:t>
      </w:r>
      <w:r w:rsidRPr="00D4731E">
        <w:rPr>
          <w:rFonts w:ascii="Times New Roman" w:hAnsi="Times New Roman" w:cs="Times New Roman"/>
          <w:sz w:val="28"/>
          <w:szCs w:val="28"/>
        </w:rPr>
        <w:t xml:space="preserve">. </w:t>
      </w:r>
      <w:r w:rsid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Кременчуцький</w:t>
      </w:r>
      <w:r w:rsidR="00F07DFC"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r w:rsidR="00F07DFC" w:rsidRPr="001B4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 д</w:t>
      </w:r>
      <w:r w:rsidR="00F0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ошкільної освіти (ясла-садок) №</w:t>
      </w:r>
      <w:r w:rsidR="00774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57</w:t>
      </w:r>
      <w:r w:rsidR="00F07DFC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F07DFC"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Кременчуцької міської ради Кременчуцького району Полтавської област</w:t>
      </w:r>
      <w:r w:rsid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і </w:t>
      </w:r>
      <w:r w:rsidR="00D72B4E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питаннях захисту прав дітей та унеможливлення жорстокого поводження з ними взаємодіє з </w:t>
      </w:r>
      <w:r w:rsidR="00867835" w:rsidRPr="00D4731E">
        <w:rPr>
          <w:rFonts w:ascii="Times New Roman" w:hAnsi="Times New Roman" w:cs="Times New Roman"/>
          <w:sz w:val="28"/>
          <w:szCs w:val="28"/>
        </w:rPr>
        <w:t>орган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>и Нац</w:t>
      </w:r>
      <w:r w:rsidR="00D72B4E" w:rsidRPr="00D4731E">
        <w:rPr>
          <w:rFonts w:ascii="Times New Roman" w:hAnsi="Times New Roman" w:cs="Times New Roman"/>
          <w:sz w:val="28"/>
          <w:szCs w:val="28"/>
        </w:rPr>
        <w:t>іональної поліції, територіальними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72B4E" w:rsidRPr="00D4731E">
        <w:rPr>
          <w:rFonts w:ascii="Times New Roman" w:hAnsi="Times New Roman" w:cs="Times New Roman"/>
          <w:sz w:val="28"/>
          <w:szCs w:val="28"/>
        </w:rPr>
        <w:t>ами ДСНС та підпорядкованими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їм підрозділ</w:t>
      </w:r>
      <w:r w:rsidR="00D72B4E" w:rsidRPr="00D4731E">
        <w:rPr>
          <w:rFonts w:ascii="Times New Roman" w:hAnsi="Times New Roman" w:cs="Times New Roman"/>
          <w:sz w:val="28"/>
          <w:szCs w:val="28"/>
        </w:rPr>
        <w:t>ами, фахівцями із соціальної роботи</w:t>
      </w:r>
      <w:r w:rsidR="00867835" w:rsidRPr="00D4731E">
        <w:rPr>
          <w:rFonts w:ascii="Times New Roman" w:hAnsi="Times New Roman" w:cs="Times New Roman"/>
          <w:sz w:val="28"/>
          <w:szCs w:val="28"/>
        </w:rPr>
        <w:t>/надавач</w:t>
      </w:r>
      <w:r w:rsidR="00D72B4E" w:rsidRPr="00D4731E">
        <w:rPr>
          <w:rFonts w:ascii="Times New Roman" w:hAnsi="Times New Roman" w:cs="Times New Roman"/>
          <w:sz w:val="28"/>
          <w:szCs w:val="28"/>
        </w:rPr>
        <w:t>ами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соціальних послуг, заклад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и охорони здоров’я, соціального захисту населення, </w:t>
      </w:r>
      <w:r w:rsidR="00D4731E" w:rsidRPr="00D4731E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Кременчуцьким місцевим центром з надання безоплатної вторинної правової допомоги</w:t>
      </w:r>
      <w:r w:rsidR="00D4731E" w:rsidRPr="00D4731E">
        <w:rPr>
          <w:rFonts w:ascii="Times New Roman" w:hAnsi="Times New Roman" w:cs="Times New Roman"/>
          <w:sz w:val="28"/>
          <w:szCs w:val="28"/>
        </w:rPr>
        <w:t xml:space="preserve">, </w:t>
      </w:r>
      <w:r w:rsidR="00867835" w:rsidRPr="00D4731E">
        <w:rPr>
          <w:rFonts w:ascii="Times New Roman" w:hAnsi="Times New Roman" w:cs="Times New Roman"/>
          <w:sz w:val="28"/>
          <w:szCs w:val="28"/>
        </w:rPr>
        <w:t>спеціалізовані служб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>и підтримки осіб, постраждалих від домашнього насильства (передусім мобільн</w:t>
      </w:r>
      <w:r w:rsidR="00D72B4E" w:rsidRPr="00D4731E">
        <w:rPr>
          <w:rFonts w:ascii="Times New Roman" w:hAnsi="Times New Roman" w:cs="Times New Roman"/>
          <w:sz w:val="28"/>
          <w:szCs w:val="28"/>
        </w:rPr>
        <w:t>ими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бригад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>и соціально-пс</w:t>
      </w:r>
      <w:r w:rsidR="00D72B4E" w:rsidRPr="00D4731E">
        <w:rPr>
          <w:rFonts w:ascii="Times New Roman" w:hAnsi="Times New Roman" w:cs="Times New Roman"/>
          <w:sz w:val="28"/>
          <w:szCs w:val="28"/>
        </w:rPr>
        <w:t xml:space="preserve">ихологічної допомоги, спеціальними гарячими лініями </w:t>
      </w:r>
      <w:r w:rsidR="00867835" w:rsidRPr="00D4731E">
        <w:rPr>
          <w:rFonts w:ascii="Times New Roman" w:hAnsi="Times New Roman" w:cs="Times New Roman"/>
          <w:sz w:val="28"/>
          <w:szCs w:val="28"/>
        </w:rPr>
        <w:t>та телефон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>и довіри), неурядов</w:t>
      </w:r>
      <w:r w:rsidR="00D72B4E" w:rsidRPr="00D4731E">
        <w:rPr>
          <w:rFonts w:ascii="Times New Roman" w:hAnsi="Times New Roman" w:cs="Times New Roman"/>
          <w:sz w:val="28"/>
          <w:szCs w:val="28"/>
        </w:rPr>
        <w:t>ими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та благодійн</w:t>
      </w:r>
      <w:r w:rsidR="00D72B4E" w:rsidRPr="00D4731E">
        <w:rPr>
          <w:rFonts w:ascii="Times New Roman" w:hAnsi="Times New Roman" w:cs="Times New Roman"/>
          <w:sz w:val="28"/>
          <w:szCs w:val="28"/>
        </w:rPr>
        <w:t xml:space="preserve">ими організаціями </w:t>
      </w:r>
      <w:r w:rsidR="00867835" w:rsidRPr="00D4731E">
        <w:rPr>
          <w:rFonts w:ascii="Times New Roman" w:hAnsi="Times New Roman" w:cs="Times New Roman"/>
          <w:sz w:val="28"/>
          <w:szCs w:val="28"/>
        </w:rPr>
        <w:t>тощо.</w:t>
      </w:r>
    </w:p>
    <w:p w14:paraId="163757C0" w14:textId="77777777" w:rsidR="00867835" w:rsidRPr="00D4731E" w:rsidRDefault="00D72B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731E">
        <w:rPr>
          <w:rFonts w:ascii="Times New Roman" w:hAnsi="Times New Roman" w:cs="Times New Roman"/>
          <w:sz w:val="28"/>
          <w:szCs w:val="28"/>
        </w:rPr>
        <w:t xml:space="preserve">5.2. 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Координацію діяльності щодо виявлення та захисту дітей, які перебувають у складних життєвих обставинах, у тому числі внаслідок загрози їхньому життю чи здоров’ю, жорстокого поводження здійснюють служби у справах дітей </w:t>
      </w:r>
      <w:r w:rsidR="00D4731E">
        <w:rPr>
          <w:rFonts w:ascii="Times New Roman" w:hAnsi="Times New Roman" w:cs="Times New Roman"/>
          <w:sz w:val="28"/>
          <w:szCs w:val="28"/>
        </w:rPr>
        <w:t>А</w:t>
      </w:r>
      <w:r w:rsidRPr="00D4731E">
        <w:rPr>
          <w:rFonts w:ascii="Times New Roman" w:hAnsi="Times New Roman" w:cs="Times New Roman"/>
          <w:sz w:val="28"/>
          <w:szCs w:val="28"/>
        </w:rPr>
        <w:t xml:space="preserve">втозаводської та </w:t>
      </w:r>
      <w:proofErr w:type="spellStart"/>
      <w:r w:rsidRPr="00D4731E">
        <w:rPr>
          <w:rFonts w:ascii="Times New Roman" w:hAnsi="Times New Roman" w:cs="Times New Roman"/>
          <w:sz w:val="28"/>
          <w:szCs w:val="28"/>
        </w:rPr>
        <w:t>Крюківської</w:t>
      </w:r>
      <w:proofErr w:type="spellEnd"/>
      <w:r w:rsidRPr="00D4731E">
        <w:rPr>
          <w:rFonts w:ascii="Times New Roman" w:hAnsi="Times New Roman" w:cs="Times New Roman"/>
          <w:sz w:val="28"/>
          <w:szCs w:val="28"/>
        </w:rPr>
        <w:t xml:space="preserve"> 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</w:t>
      </w:r>
      <w:r w:rsidRPr="00D4731E">
        <w:rPr>
          <w:rFonts w:ascii="Times New Roman" w:hAnsi="Times New Roman" w:cs="Times New Roman"/>
          <w:sz w:val="28"/>
          <w:szCs w:val="28"/>
        </w:rPr>
        <w:t>районних адміністрацій.</w:t>
      </w:r>
    </w:p>
    <w:p w14:paraId="642E15F2" w14:textId="77777777" w:rsidR="00D4731E" w:rsidRPr="00D4731E" w:rsidRDefault="00A11B0F" w:rsidP="00D47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</w:t>
      </w:r>
      <w:r w:rsidR="00D4731E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4731E" w:rsidRPr="00D473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Виконання Типової програми </w:t>
      </w:r>
      <w:r w:rsidR="00D4731E" w:rsidRPr="00D4731E">
        <w:rPr>
          <w:rFonts w:ascii="Times New Roman" w:hAnsi="Times New Roman" w:cs="Times New Roman"/>
          <w:sz w:val="28"/>
          <w:szCs w:val="28"/>
        </w:rPr>
        <w:t>унеможливлення насильства та жорстокого поводження з дітьми, після затвердження її Кабінетом Міністрів України,</w:t>
      </w:r>
      <w:r w:rsidR="00D4731E" w:rsidRPr="00D473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4731E" w:rsidRPr="00F07DFC">
        <w:rPr>
          <w:rFonts w:ascii="Times New Roman" w:eastAsia="Times New Roman" w:hAnsi="Times New Roman" w:cs="Times New Roman"/>
          <w:sz w:val="28"/>
          <w:szCs w:val="28"/>
        </w:rPr>
        <w:t>забезпечують фахівці, які пройшли відповідне навчання.</w:t>
      </w:r>
    </w:p>
    <w:p w14:paraId="570CE3C4" w14:textId="77777777"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6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Прикінцеві положення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248AC3E6" w14:textId="77777777" w:rsidR="00A11B0F" w:rsidRPr="00F07DFC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6.1. </w:t>
      </w:r>
      <w:r w:rsidR="00BB7A54" w:rsidRPr="00F07D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Положення </w:t>
      </w:r>
      <w:r w:rsidR="00BB7A54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про запобігання і протидію насильству та жорстокому поводженню з дітьми у Кременчуцькому </w:t>
      </w:r>
      <w:r w:rsidR="00F07DFC"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закладі д</w:t>
      </w:r>
      <w:r w:rsidR="0077410D">
        <w:rPr>
          <w:rFonts w:ascii="Times New Roman" w:hAnsi="Times New Roman" w:cs="Times New Roman"/>
          <w:sz w:val="28"/>
          <w:szCs w:val="28"/>
          <w:shd w:val="clear" w:color="auto" w:fill="FFFFFF"/>
        </w:rPr>
        <w:t>ошкільної освіти (ясла-садок) № 57</w:t>
      </w:r>
      <w:r w:rsidR="00F07DFC" w:rsidRPr="00F07DFC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F07DFC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Кременчуцької міської ради Кременчуцького району Полтавської області </w:t>
      </w:r>
      <w:r w:rsidRPr="00F07D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затверджується наказом керівника закладу і є обов'язковим до виконання усіма учасниками освітнього процесу. </w:t>
      </w:r>
    </w:p>
    <w:p w14:paraId="7A8A2565" w14:textId="77777777" w:rsidR="00F03C1A" w:rsidRPr="00F07DFC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  <w:r w:rsidRPr="00F07D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6.2. </w:t>
      </w:r>
      <w:r w:rsidRPr="00F07D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Учасники освітнього процесу мають бути ознайомлені з </w:t>
      </w:r>
      <w:r w:rsidR="00BB7A54" w:rsidRPr="00F07D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Положенням </w:t>
      </w:r>
      <w:r w:rsidR="00BB7A54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про запобігання і протидію насильству та жорстокому поводженню з дітьми у </w:t>
      </w:r>
      <w:r w:rsidR="00F07DFC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Кременчуцькому </w:t>
      </w:r>
      <w:r w:rsidR="00F07DFC"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закладі д</w:t>
      </w:r>
      <w:r w:rsidR="007741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ошкільної освіти (ясла-садок) № 57 </w:t>
      </w:r>
      <w:r w:rsidR="00BB7A54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Кременчуцької міської ради Кременчуцького району Полтавської області</w:t>
      </w:r>
      <w:r w:rsidR="00D4731E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.</w:t>
      </w:r>
    </w:p>
    <w:p w14:paraId="20C9818A" w14:textId="77777777" w:rsidR="00D4731E" w:rsidRPr="00F07DFC" w:rsidRDefault="00D4731E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6.3. В разі потреби це Положення може бути переглянуте, змінене та доповнене. </w:t>
      </w:r>
    </w:p>
    <w:sectPr w:rsidR="00D4731E" w:rsidRPr="00F07DFC" w:rsidSect="0064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A32"/>
    <w:multiLevelType w:val="hybridMultilevel"/>
    <w:tmpl w:val="BA7E155C"/>
    <w:lvl w:ilvl="0" w:tplc="D4AA1772">
      <w:start w:val="3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61DA33AD"/>
    <w:multiLevelType w:val="multilevel"/>
    <w:tmpl w:val="69E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044106">
    <w:abstractNumId w:val="1"/>
  </w:num>
  <w:num w:numId="2" w16cid:durableId="19145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644"/>
    <w:rsid w:val="000B44B5"/>
    <w:rsid w:val="000F14A1"/>
    <w:rsid w:val="00111E4E"/>
    <w:rsid w:val="00120078"/>
    <w:rsid w:val="001511C1"/>
    <w:rsid w:val="001711D2"/>
    <w:rsid w:val="00186843"/>
    <w:rsid w:val="001B410E"/>
    <w:rsid w:val="00272538"/>
    <w:rsid w:val="002E713E"/>
    <w:rsid w:val="003356C3"/>
    <w:rsid w:val="00504CC6"/>
    <w:rsid w:val="005253ED"/>
    <w:rsid w:val="00617A9F"/>
    <w:rsid w:val="00640732"/>
    <w:rsid w:val="00655733"/>
    <w:rsid w:val="00661C66"/>
    <w:rsid w:val="006F24AC"/>
    <w:rsid w:val="006F5F18"/>
    <w:rsid w:val="0077410D"/>
    <w:rsid w:val="007E06E4"/>
    <w:rsid w:val="00805A72"/>
    <w:rsid w:val="00867835"/>
    <w:rsid w:val="008D217F"/>
    <w:rsid w:val="008E4FF9"/>
    <w:rsid w:val="00924DCE"/>
    <w:rsid w:val="00945A95"/>
    <w:rsid w:val="00A11B0F"/>
    <w:rsid w:val="00A22DF8"/>
    <w:rsid w:val="00A351F2"/>
    <w:rsid w:val="00A36F59"/>
    <w:rsid w:val="00A45ADF"/>
    <w:rsid w:val="00A61B0A"/>
    <w:rsid w:val="00AA5F4E"/>
    <w:rsid w:val="00AD54F2"/>
    <w:rsid w:val="00AD6CE2"/>
    <w:rsid w:val="00AE3E55"/>
    <w:rsid w:val="00B21CAB"/>
    <w:rsid w:val="00BB7A54"/>
    <w:rsid w:val="00CA3630"/>
    <w:rsid w:val="00CB592D"/>
    <w:rsid w:val="00D45644"/>
    <w:rsid w:val="00D46577"/>
    <w:rsid w:val="00D4731E"/>
    <w:rsid w:val="00D5318D"/>
    <w:rsid w:val="00D72B4E"/>
    <w:rsid w:val="00D9043A"/>
    <w:rsid w:val="00DB1918"/>
    <w:rsid w:val="00DE7606"/>
    <w:rsid w:val="00E31A10"/>
    <w:rsid w:val="00E65296"/>
    <w:rsid w:val="00E76A9A"/>
    <w:rsid w:val="00E8049E"/>
    <w:rsid w:val="00E90EA0"/>
    <w:rsid w:val="00EB2957"/>
    <w:rsid w:val="00F03C1A"/>
    <w:rsid w:val="00F07DFC"/>
    <w:rsid w:val="00F321E3"/>
    <w:rsid w:val="00F719F4"/>
    <w:rsid w:val="00F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1953"/>
  <w15:docId w15:val="{707B1C4D-8DF2-4DB0-90DF-887615A0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AE3E55"/>
    <w:rPr>
      <w:color w:val="0000FF"/>
      <w:u w:val="single"/>
    </w:rPr>
  </w:style>
  <w:style w:type="paragraph" w:customStyle="1" w:styleId="rvps2">
    <w:name w:val="rvps2"/>
    <w:basedOn w:val="a"/>
    <w:rsid w:val="00AE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AE3E55"/>
  </w:style>
  <w:style w:type="paragraph" w:styleId="a5">
    <w:name w:val="List Paragraph"/>
    <w:basedOn w:val="a"/>
    <w:uiPriority w:val="34"/>
    <w:qFormat/>
    <w:rsid w:val="005253ED"/>
    <w:pPr>
      <w:ind w:left="720"/>
      <w:contextualSpacing/>
    </w:pPr>
  </w:style>
  <w:style w:type="paragraph" w:customStyle="1" w:styleId="rvps6">
    <w:name w:val="rvps6"/>
    <w:basedOn w:val="a"/>
    <w:rsid w:val="00EB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F140320150001</dc:creator>
  <cp:keywords/>
  <dc:description/>
  <cp:lastModifiedBy>krzdo57@gmail.com</cp:lastModifiedBy>
  <cp:revision>5</cp:revision>
  <cp:lastPrinted>2025-03-10T07:52:00Z</cp:lastPrinted>
  <dcterms:created xsi:type="dcterms:W3CDTF">2025-02-18T14:04:00Z</dcterms:created>
  <dcterms:modified xsi:type="dcterms:W3CDTF">2025-03-10T07:52:00Z</dcterms:modified>
</cp:coreProperties>
</file>